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430A9" w14:textId="2DCC9BB6" w:rsidR="00662394" w:rsidRPr="00ED0071" w:rsidRDefault="00ED0071" w:rsidP="00ED0071">
      <w:pPr>
        <w:rPr>
          <w:b/>
          <w:bCs/>
          <w:sz w:val="24"/>
          <w:szCs w:val="24"/>
        </w:rPr>
      </w:pPr>
      <w:r w:rsidRPr="00ED0071">
        <w:rPr>
          <w:b/>
          <w:bCs/>
          <w:sz w:val="24"/>
          <w:szCs w:val="24"/>
        </w:rPr>
        <w:t xml:space="preserve">Follow a part exercise: </w:t>
      </w:r>
    </w:p>
    <w:p w14:paraId="1E610649" w14:textId="0B3AF118" w:rsidR="00ED0071" w:rsidRDefault="00ED0071" w:rsidP="00ED0071">
      <w:pPr>
        <w:pStyle w:val="ListParagraph"/>
        <w:rPr>
          <w:sz w:val="24"/>
          <w:szCs w:val="24"/>
        </w:rPr>
      </w:pPr>
    </w:p>
    <w:p w14:paraId="6F3FDFA3" w14:textId="007359B8" w:rsidR="00ED0071" w:rsidRDefault="00ED0071" w:rsidP="00ED0071">
      <w:pPr>
        <w:pStyle w:val="ListParagraph"/>
        <w:rPr>
          <w:sz w:val="24"/>
          <w:szCs w:val="24"/>
        </w:rPr>
      </w:pPr>
    </w:p>
    <w:p w14:paraId="644591BA" w14:textId="77777777" w:rsidR="00ED0071" w:rsidRPr="00A40812" w:rsidRDefault="00ED0071" w:rsidP="00ED0071">
      <w:pPr>
        <w:pStyle w:val="ListParagraph"/>
        <w:rPr>
          <w:sz w:val="24"/>
          <w:szCs w:val="24"/>
        </w:rPr>
      </w:pPr>
    </w:p>
    <w:p w14:paraId="67499FB5" w14:textId="663D9AB9" w:rsidR="00766603" w:rsidRPr="00ED0071" w:rsidRDefault="00F72E12" w:rsidP="00ED0071">
      <w:pPr>
        <w:rPr>
          <w:sz w:val="24"/>
          <w:szCs w:val="24"/>
        </w:rPr>
      </w:pPr>
      <w:r w:rsidRPr="00ED0071">
        <w:rPr>
          <w:sz w:val="24"/>
          <w:szCs w:val="24"/>
        </w:rPr>
        <w:t xml:space="preserve">Using Part number </w:t>
      </w:r>
      <w:r w:rsidRPr="00ED0071">
        <w:rPr>
          <w:sz w:val="24"/>
          <w:szCs w:val="24"/>
          <w:u w:val="single"/>
        </w:rPr>
        <w:t>77300-47010</w:t>
      </w:r>
      <w:r w:rsidRPr="00ED0071">
        <w:rPr>
          <w:sz w:val="24"/>
          <w:szCs w:val="24"/>
        </w:rPr>
        <w:t xml:space="preserve"> as an example, we received one for stock on 4/27/23. The part’s stocking status is active with a demand of 151 in 12 months. </w:t>
      </w:r>
      <w:r w:rsidR="00662394" w:rsidRPr="00ED0071">
        <w:rPr>
          <w:sz w:val="24"/>
          <w:szCs w:val="24"/>
        </w:rPr>
        <w:t xml:space="preserve">The source stocking parameters </w:t>
      </w:r>
      <w:r w:rsidR="00CD41C1" w:rsidRPr="00ED0071">
        <w:rPr>
          <w:sz w:val="24"/>
          <w:szCs w:val="24"/>
        </w:rPr>
        <w:t>is</w:t>
      </w:r>
      <w:r w:rsidR="00662394" w:rsidRPr="00ED0071">
        <w:rPr>
          <w:sz w:val="24"/>
          <w:szCs w:val="24"/>
        </w:rPr>
        <w:t xml:space="preserve"> set </w:t>
      </w:r>
      <w:r w:rsidR="00CD41C1" w:rsidRPr="00ED0071">
        <w:rPr>
          <w:sz w:val="24"/>
          <w:szCs w:val="24"/>
        </w:rPr>
        <w:t>to</w:t>
      </w:r>
      <w:r w:rsidR="00662394" w:rsidRPr="00ED0071">
        <w:rPr>
          <w:sz w:val="24"/>
          <w:szCs w:val="24"/>
        </w:rPr>
        <w:t xml:space="preserve"> a </w:t>
      </w:r>
      <w:proofErr w:type="gramStart"/>
      <w:r w:rsidR="00662394" w:rsidRPr="00ED0071">
        <w:rPr>
          <w:sz w:val="24"/>
          <w:szCs w:val="24"/>
        </w:rPr>
        <w:t>20 day</w:t>
      </w:r>
      <w:proofErr w:type="gramEnd"/>
      <w:r w:rsidR="00662394" w:rsidRPr="00ED0071">
        <w:rPr>
          <w:sz w:val="24"/>
          <w:szCs w:val="24"/>
        </w:rPr>
        <w:t xml:space="preserve"> supply so the DMS calculates the BSL (best stocking level) at 7</w:t>
      </w:r>
      <w:r w:rsidR="00CD41C1" w:rsidRPr="00ED0071">
        <w:rPr>
          <w:sz w:val="24"/>
          <w:szCs w:val="24"/>
        </w:rPr>
        <w:t xml:space="preserve"> for this part</w:t>
      </w:r>
      <w:r w:rsidR="00662394" w:rsidRPr="00ED0071">
        <w:rPr>
          <w:sz w:val="24"/>
          <w:szCs w:val="24"/>
        </w:rPr>
        <w:t xml:space="preserve">. The packing list is kept in a file until the factory invoice is printed (usually available within two days). The invoice is then matched </w:t>
      </w:r>
      <w:r w:rsidR="002360C5" w:rsidRPr="00ED0071">
        <w:rPr>
          <w:sz w:val="24"/>
          <w:szCs w:val="24"/>
        </w:rPr>
        <w:t xml:space="preserve">to the packing list, coded to the correct parts account, documented on a spreadsheet, and then shipped to the business office. The business office will then post the invoice </w:t>
      </w:r>
      <w:r w:rsidR="00CD41C1" w:rsidRPr="00ED0071">
        <w:rPr>
          <w:sz w:val="24"/>
          <w:szCs w:val="24"/>
        </w:rPr>
        <w:t>to the GL, reconcile on the parts statement, and pay the statement to the manufacturer.</w:t>
      </w:r>
    </w:p>
    <w:p w14:paraId="149A8C0F" w14:textId="77777777" w:rsidR="00A40812" w:rsidRPr="00A40812" w:rsidRDefault="00A40812" w:rsidP="00A40812">
      <w:pPr>
        <w:rPr>
          <w:sz w:val="24"/>
          <w:szCs w:val="24"/>
        </w:rPr>
      </w:pPr>
    </w:p>
    <w:p w14:paraId="68C75B64" w14:textId="65B3AEC9" w:rsidR="00CD41C1" w:rsidRPr="00ED0071" w:rsidRDefault="00CD41C1" w:rsidP="00ED0071">
      <w:pPr>
        <w:rPr>
          <w:sz w:val="24"/>
          <w:szCs w:val="24"/>
        </w:rPr>
      </w:pPr>
      <w:r w:rsidRPr="00ED0071">
        <w:rPr>
          <w:sz w:val="24"/>
          <w:szCs w:val="24"/>
        </w:rPr>
        <w:t xml:space="preserve">Using Part number </w:t>
      </w:r>
      <w:r w:rsidRPr="00ED0071">
        <w:rPr>
          <w:sz w:val="24"/>
          <w:szCs w:val="24"/>
          <w:u w:val="single"/>
        </w:rPr>
        <w:t>86337-0W030</w:t>
      </w:r>
      <w:r w:rsidRPr="00ED0071">
        <w:rPr>
          <w:sz w:val="24"/>
          <w:szCs w:val="24"/>
        </w:rPr>
        <w:t xml:space="preserve"> as an example, we purchased this part from another Lexus dealer because the part was on backorder at the time. </w:t>
      </w:r>
      <w:r w:rsidR="007660AB" w:rsidRPr="00ED0071">
        <w:rPr>
          <w:sz w:val="24"/>
          <w:szCs w:val="24"/>
        </w:rPr>
        <w:t>The part is receipted and then billed to the repair order. The invoice is coded with accounting and then posted to the purchase order. The part is now available to the technician to install on vehicle.</w:t>
      </w:r>
    </w:p>
    <w:p w14:paraId="28430B2E" w14:textId="2721BC53" w:rsidR="004C4C4D" w:rsidRPr="00A40812" w:rsidRDefault="004C4C4D" w:rsidP="00A40812">
      <w:pPr>
        <w:pStyle w:val="ListParagraph"/>
        <w:rPr>
          <w:sz w:val="24"/>
          <w:szCs w:val="24"/>
        </w:rPr>
      </w:pPr>
    </w:p>
    <w:p w14:paraId="46F82EB8" w14:textId="77777777" w:rsidR="004C4C4D" w:rsidRPr="00A40812" w:rsidRDefault="004C4C4D" w:rsidP="00A40812">
      <w:pPr>
        <w:ind w:left="720"/>
        <w:rPr>
          <w:sz w:val="24"/>
          <w:szCs w:val="24"/>
        </w:rPr>
      </w:pPr>
    </w:p>
    <w:p w14:paraId="78ECAFF0" w14:textId="1319BA8E" w:rsidR="004C4C4D" w:rsidRPr="00A40812" w:rsidRDefault="004C4C4D" w:rsidP="004C4C4D">
      <w:pPr>
        <w:rPr>
          <w:sz w:val="24"/>
          <w:szCs w:val="24"/>
        </w:rPr>
      </w:pPr>
    </w:p>
    <w:p w14:paraId="5D168F9C" w14:textId="77777777" w:rsidR="004C4C4D" w:rsidRDefault="004C4C4D" w:rsidP="004C4C4D"/>
    <w:p w14:paraId="1A42AFEE" w14:textId="77777777" w:rsidR="00662394" w:rsidRDefault="00662394" w:rsidP="00662394"/>
    <w:sectPr w:rsidR="006623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9672A4"/>
    <w:multiLevelType w:val="hybridMultilevel"/>
    <w:tmpl w:val="A93CDB0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805FE2"/>
    <w:multiLevelType w:val="hybridMultilevel"/>
    <w:tmpl w:val="3D6601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4736345">
    <w:abstractNumId w:val="0"/>
  </w:num>
  <w:num w:numId="2" w16cid:durableId="18380350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2E12"/>
    <w:rsid w:val="002360C5"/>
    <w:rsid w:val="004C4C4D"/>
    <w:rsid w:val="00662394"/>
    <w:rsid w:val="007660AB"/>
    <w:rsid w:val="00766603"/>
    <w:rsid w:val="007A3C9C"/>
    <w:rsid w:val="008D041F"/>
    <w:rsid w:val="00A40812"/>
    <w:rsid w:val="00CD41C1"/>
    <w:rsid w:val="00ED0071"/>
    <w:rsid w:val="00F72E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6465E"/>
  <w15:chartTrackingRefBased/>
  <w15:docId w15:val="{60C83150-9C3A-4846-8584-031720336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23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158</Words>
  <Characters>902</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Padilla, Alex</dc:creator>
  <cp:keywords/>
  <dc:description/>
  <cp:lastModifiedBy>Slagle, Thomas</cp:lastModifiedBy>
  <cp:revision>2</cp:revision>
  <dcterms:created xsi:type="dcterms:W3CDTF">2023-05-02T19:15:00Z</dcterms:created>
  <dcterms:modified xsi:type="dcterms:W3CDTF">2023-05-02T19:15:00Z</dcterms:modified>
</cp:coreProperties>
</file>